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318" w:rsidRDefault="00886C44">
      <w:pPr>
        <w:rPr>
          <w:rFonts w:ascii="Rockwell" w:hAnsi="Rockwell"/>
          <w:sz w:val="20"/>
          <w:szCs w:val="20"/>
        </w:rPr>
      </w:pPr>
      <w:bookmarkStart w:id="0" w:name="_GoBack"/>
      <w:bookmarkEnd w:id="0"/>
      <w:r w:rsidRPr="00AC28CD">
        <w:rPr>
          <w:rFonts w:ascii="Rockwell" w:hAnsi="Rockwell"/>
          <w:b/>
          <w:sz w:val="24"/>
          <w:szCs w:val="24"/>
          <w:u w:val="single"/>
        </w:rPr>
        <w:t xml:space="preserve">CHECKLIST FOR </w:t>
      </w:r>
      <w:r w:rsidR="009E4C5E">
        <w:rPr>
          <w:rFonts w:ascii="Rockwell" w:hAnsi="Rockwell"/>
          <w:b/>
          <w:sz w:val="24"/>
          <w:szCs w:val="24"/>
          <w:u w:val="single"/>
        </w:rPr>
        <w:t xml:space="preserve">THE </w:t>
      </w:r>
      <w:r w:rsidRPr="00AC28CD">
        <w:rPr>
          <w:rFonts w:ascii="Rockwell" w:hAnsi="Rockwell"/>
          <w:b/>
          <w:sz w:val="24"/>
          <w:szCs w:val="24"/>
          <w:u w:val="single"/>
        </w:rPr>
        <w:t>APPLICATION OF FISH PROCESSING ESTABLISHMENT LICENCE</w:t>
      </w:r>
      <w:r w:rsidRPr="00AC28CD">
        <w:rPr>
          <w:rFonts w:ascii="Rockwell" w:hAnsi="Rockwell"/>
          <w:sz w:val="24"/>
          <w:szCs w:val="24"/>
          <w:u w:val="single"/>
        </w:rPr>
        <w:t>.</w:t>
      </w:r>
    </w:p>
    <w:p w:rsidR="00AC28CD" w:rsidRDefault="00AC28CD">
      <w:pPr>
        <w:rPr>
          <w:sz w:val="24"/>
          <w:szCs w:val="24"/>
        </w:rPr>
      </w:pPr>
      <w:r>
        <w:rPr>
          <w:sz w:val="24"/>
          <w:szCs w:val="24"/>
        </w:rPr>
        <w:t xml:space="preserve">(Tick the appropriate application and check document to provide against </w:t>
      </w:r>
      <w:r w:rsidR="009855C2">
        <w:rPr>
          <w:sz w:val="24"/>
          <w:szCs w:val="24"/>
        </w:rPr>
        <w:t>its</w:t>
      </w:r>
      <w:r>
        <w:rPr>
          <w:sz w:val="24"/>
          <w:szCs w:val="24"/>
        </w:rPr>
        <w:t xml:space="preserve"> list. Make sure all documents are provided before you hand in. Non-provision of information may </w:t>
      </w:r>
      <w:r w:rsidR="009855C2">
        <w:rPr>
          <w:sz w:val="24"/>
          <w:szCs w:val="24"/>
        </w:rPr>
        <w:t>mean the slowing down of your application to go through the process)</w:t>
      </w:r>
    </w:p>
    <w:p w:rsidR="009855C2" w:rsidRDefault="009855C2">
      <w:pPr>
        <w:rPr>
          <w:sz w:val="24"/>
          <w:szCs w:val="24"/>
        </w:rPr>
      </w:pPr>
    </w:p>
    <w:p w:rsidR="009855C2" w:rsidRDefault="009855C2">
      <w:pPr>
        <w:rPr>
          <w:sz w:val="24"/>
          <w:szCs w:val="24"/>
        </w:rPr>
        <w:sectPr w:rsidR="009855C2" w:rsidSect="00E0231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855C2" w:rsidRPr="00D96820" w:rsidRDefault="009855C2" w:rsidP="009855C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D96820">
        <w:rPr>
          <w:b/>
          <w:sz w:val="24"/>
          <w:szCs w:val="24"/>
        </w:rPr>
        <w:lastRenderedPageBreak/>
        <w:t>NEW</w:t>
      </w:r>
      <w:r w:rsidRPr="00D96820">
        <w:rPr>
          <w:b/>
          <w:sz w:val="24"/>
          <w:szCs w:val="24"/>
        </w:rPr>
        <w:tab/>
      </w:r>
    </w:p>
    <w:p w:rsidR="009855C2" w:rsidRDefault="009855C2" w:rsidP="009855C2">
      <w:pPr>
        <w:ind w:left="360"/>
        <w:rPr>
          <w:i/>
          <w:sz w:val="24"/>
          <w:szCs w:val="24"/>
        </w:rPr>
      </w:pPr>
      <w:r w:rsidRPr="007A3406">
        <w:rPr>
          <w:i/>
          <w:sz w:val="24"/>
          <w:szCs w:val="24"/>
          <w:u w:val="single"/>
        </w:rPr>
        <w:t>Make sure you have the following</w:t>
      </w:r>
      <w:r>
        <w:rPr>
          <w:i/>
          <w:sz w:val="24"/>
          <w:szCs w:val="24"/>
        </w:rPr>
        <w:t>:</w:t>
      </w:r>
    </w:p>
    <w:p w:rsidR="009855C2" w:rsidRDefault="009855C2" w:rsidP="009855C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Complete fill-in </w:t>
      </w:r>
      <w:r w:rsidRPr="009855C2">
        <w:rPr>
          <w:b/>
          <w:sz w:val="24"/>
          <w:szCs w:val="24"/>
        </w:rPr>
        <w:t>Application for Fish Processing Establishment Licence</w:t>
      </w:r>
      <w:r>
        <w:rPr>
          <w:sz w:val="24"/>
          <w:szCs w:val="24"/>
        </w:rPr>
        <w:t>/Form 1</w:t>
      </w:r>
    </w:p>
    <w:p w:rsidR="009855C2" w:rsidRDefault="009855C2" w:rsidP="009855C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Copy of the Certificate of Registration of Titles/Companies.</w:t>
      </w:r>
    </w:p>
    <w:p w:rsidR="009855C2" w:rsidRPr="00D96820" w:rsidRDefault="009855C2" w:rsidP="009855C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Foreign Investment Board Registration Certificate (</w:t>
      </w:r>
      <w:r>
        <w:rPr>
          <w:i/>
          <w:sz w:val="24"/>
          <w:szCs w:val="24"/>
        </w:rPr>
        <w:t xml:space="preserve">only applicable if company is </w:t>
      </w:r>
      <w:r w:rsidR="00D96820">
        <w:rPr>
          <w:i/>
          <w:sz w:val="24"/>
          <w:szCs w:val="24"/>
        </w:rPr>
        <w:t xml:space="preserve">partly or fully </w:t>
      </w:r>
      <w:r w:rsidR="00490527">
        <w:rPr>
          <w:i/>
          <w:sz w:val="24"/>
          <w:szCs w:val="24"/>
        </w:rPr>
        <w:t xml:space="preserve">foreign </w:t>
      </w:r>
      <w:r w:rsidR="00D96820">
        <w:rPr>
          <w:i/>
          <w:sz w:val="24"/>
          <w:szCs w:val="24"/>
        </w:rPr>
        <w:t>owned)</w:t>
      </w:r>
    </w:p>
    <w:p w:rsidR="0058771C" w:rsidRPr="0058771C" w:rsidRDefault="00D96820" w:rsidP="0058771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Business Plan </w:t>
      </w:r>
      <w:r>
        <w:rPr>
          <w:i/>
          <w:sz w:val="24"/>
          <w:szCs w:val="24"/>
        </w:rPr>
        <w:t>(format provided)</w:t>
      </w:r>
    </w:p>
    <w:p w:rsidR="0058771C" w:rsidRPr="009059EB" w:rsidRDefault="0058771C" w:rsidP="0065357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059EB">
        <w:rPr>
          <w:sz w:val="24"/>
          <w:szCs w:val="24"/>
        </w:rPr>
        <w:t xml:space="preserve">Proof of Finance </w:t>
      </w:r>
      <w:r w:rsidRPr="009059EB">
        <w:rPr>
          <w:i/>
          <w:sz w:val="24"/>
          <w:szCs w:val="24"/>
        </w:rPr>
        <w:t>(as declared in the application form)</w:t>
      </w:r>
      <w:r w:rsidR="009059EB" w:rsidRPr="009059EB">
        <w:rPr>
          <w:i/>
          <w:sz w:val="24"/>
          <w:szCs w:val="24"/>
        </w:rPr>
        <w:t>.</w:t>
      </w:r>
      <w:r w:rsidRPr="009059EB">
        <w:rPr>
          <w:sz w:val="24"/>
          <w:szCs w:val="24"/>
        </w:rPr>
        <w:t>Bank Account Name and Account Number (All export transactions will occur in only in this account).</w:t>
      </w:r>
    </w:p>
    <w:p w:rsidR="0058771C" w:rsidRPr="0058771C" w:rsidRDefault="0058771C" w:rsidP="0058771C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Below will be pending upon approval:</w:t>
      </w:r>
    </w:p>
    <w:p w:rsidR="0058771C" w:rsidRPr="00D96820" w:rsidRDefault="0058771C" w:rsidP="009855C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IRD Tax Identification Number(TIN)</w:t>
      </w:r>
    </w:p>
    <w:p w:rsidR="00BC3581" w:rsidRPr="00BC3581" w:rsidRDefault="00D96820" w:rsidP="009855C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Copy of Town Council Licence </w:t>
      </w:r>
      <w:r>
        <w:rPr>
          <w:i/>
          <w:sz w:val="24"/>
          <w:szCs w:val="24"/>
        </w:rPr>
        <w:t>(</w:t>
      </w:r>
      <w:r w:rsidR="00BC3581">
        <w:rPr>
          <w:i/>
          <w:sz w:val="24"/>
          <w:szCs w:val="24"/>
        </w:rPr>
        <w:t>upon</w:t>
      </w:r>
      <w:r w:rsidR="00334F7F">
        <w:rPr>
          <w:i/>
          <w:sz w:val="24"/>
          <w:szCs w:val="24"/>
        </w:rPr>
        <w:t xml:space="preserve"> request</w:t>
      </w:r>
      <w:r w:rsidR="00BC3581">
        <w:rPr>
          <w:i/>
          <w:sz w:val="24"/>
          <w:szCs w:val="24"/>
        </w:rPr>
        <w:t xml:space="preserve"> if establishment is in Honiara</w:t>
      </w:r>
      <w:r w:rsidR="00334F7F">
        <w:rPr>
          <w:i/>
          <w:sz w:val="24"/>
          <w:szCs w:val="24"/>
        </w:rPr>
        <w:t>)</w:t>
      </w:r>
    </w:p>
    <w:p w:rsidR="00BC3581" w:rsidRPr="009059EB" w:rsidRDefault="00D96820" w:rsidP="009855C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BC3581">
        <w:rPr>
          <w:sz w:val="24"/>
          <w:szCs w:val="24"/>
        </w:rPr>
        <w:t xml:space="preserve">Copy of Provincial Business Licence </w:t>
      </w:r>
      <w:r w:rsidR="00BC3581">
        <w:rPr>
          <w:i/>
          <w:sz w:val="24"/>
          <w:szCs w:val="24"/>
        </w:rPr>
        <w:t>(upon request if establishment is in any of the provinces)</w:t>
      </w:r>
    </w:p>
    <w:p w:rsidR="009059EB" w:rsidRDefault="009059EB" w:rsidP="009059EB">
      <w:pPr>
        <w:rPr>
          <w:sz w:val="24"/>
          <w:szCs w:val="24"/>
        </w:rPr>
      </w:pPr>
    </w:p>
    <w:p w:rsidR="009059EB" w:rsidRPr="009059EB" w:rsidRDefault="009059EB" w:rsidP="009059EB">
      <w:pPr>
        <w:rPr>
          <w:sz w:val="24"/>
          <w:szCs w:val="24"/>
        </w:rPr>
      </w:pPr>
    </w:p>
    <w:p w:rsidR="00BC3581" w:rsidRPr="00BC3581" w:rsidRDefault="00BC3581" w:rsidP="00BC358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RENEWAL</w:t>
      </w:r>
    </w:p>
    <w:p w:rsidR="00BC3581" w:rsidRDefault="00BC3581" w:rsidP="00BC3581">
      <w:pPr>
        <w:ind w:left="360"/>
        <w:rPr>
          <w:i/>
          <w:sz w:val="24"/>
          <w:szCs w:val="24"/>
        </w:rPr>
      </w:pPr>
      <w:r w:rsidRPr="007A3406">
        <w:rPr>
          <w:i/>
          <w:sz w:val="24"/>
          <w:szCs w:val="24"/>
          <w:u w:val="single"/>
        </w:rPr>
        <w:t>Make sure you have the following</w:t>
      </w:r>
      <w:r w:rsidRPr="00BC3581">
        <w:rPr>
          <w:i/>
          <w:sz w:val="24"/>
          <w:szCs w:val="24"/>
        </w:rPr>
        <w:t>:</w:t>
      </w:r>
    </w:p>
    <w:p w:rsidR="00BC3581" w:rsidRPr="00452867" w:rsidRDefault="00BC3581" w:rsidP="00BC358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Complete fill-in </w:t>
      </w:r>
      <w:r>
        <w:rPr>
          <w:b/>
          <w:sz w:val="24"/>
          <w:szCs w:val="24"/>
        </w:rPr>
        <w:t>Application for Renewal of Fish Processing</w:t>
      </w:r>
      <w:r w:rsidR="00452867">
        <w:rPr>
          <w:b/>
          <w:sz w:val="24"/>
          <w:szCs w:val="24"/>
        </w:rPr>
        <w:t xml:space="preserve"> Establishment Licence.</w:t>
      </w:r>
    </w:p>
    <w:p w:rsidR="00452867" w:rsidRDefault="00452867" w:rsidP="0045286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Copy of the Certificate of Registration of Titles/Companies.</w:t>
      </w:r>
    </w:p>
    <w:p w:rsidR="00452867" w:rsidRPr="004F2A90" w:rsidRDefault="00452867" w:rsidP="0045286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Foreign Investment Board Registration Certificate (</w:t>
      </w:r>
      <w:r>
        <w:rPr>
          <w:i/>
          <w:sz w:val="24"/>
          <w:szCs w:val="24"/>
        </w:rPr>
        <w:t xml:space="preserve">only applicable if company is partly or fully </w:t>
      </w:r>
      <w:r w:rsidR="00A41866">
        <w:rPr>
          <w:i/>
          <w:sz w:val="24"/>
          <w:szCs w:val="24"/>
        </w:rPr>
        <w:t xml:space="preserve">foreign </w:t>
      </w:r>
      <w:r>
        <w:rPr>
          <w:i/>
          <w:sz w:val="24"/>
          <w:szCs w:val="24"/>
        </w:rPr>
        <w:t>owned)</w:t>
      </w:r>
    </w:p>
    <w:p w:rsidR="004F2A90" w:rsidRPr="00D96820" w:rsidRDefault="004F2A90" w:rsidP="0045286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IRD Tax Clearance</w:t>
      </w:r>
    </w:p>
    <w:p w:rsidR="00452867" w:rsidRDefault="00452867" w:rsidP="00BC358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Brief report on company’s current status.</w:t>
      </w:r>
    </w:p>
    <w:p w:rsidR="00452867" w:rsidRPr="00BC3581" w:rsidRDefault="00452867" w:rsidP="0045286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Copy of Town Council Licence </w:t>
      </w:r>
      <w:r>
        <w:rPr>
          <w:i/>
          <w:sz w:val="24"/>
          <w:szCs w:val="24"/>
        </w:rPr>
        <w:t>(if establishment is in Honiara)</w:t>
      </w:r>
    </w:p>
    <w:p w:rsidR="00452867" w:rsidRPr="00452867" w:rsidRDefault="00452867" w:rsidP="00BC358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Copy of Provincial Business Licence </w:t>
      </w:r>
      <w:r>
        <w:rPr>
          <w:i/>
          <w:sz w:val="24"/>
          <w:szCs w:val="24"/>
        </w:rPr>
        <w:t>(if establishment is in any of the provinces)</w:t>
      </w:r>
    </w:p>
    <w:p w:rsidR="0030373F" w:rsidRDefault="0030373F" w:rsidP="00BC358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0373F">
        <w:rPr>
          <w:b/>
          <w:sz w:val="24"/>
          <w:szCs w:val="24"/>
        </w:rPr>
        <w:t xml:space="preserve">FOR CORAL: </w:t>
      </w:r>
      <w:r w:rsidRPr="0030373F">
        <w:rPr>
          <w:sz w:val="24"/>
          <w:szCs w:val="24"/>
        </w:rPr>
        <w:t xml:space="preserve">survey report on the harvest ground </w:t>
      </w:r>
      <w:r w:rsidRPr="0030373F">
        <w:rPr>
          <w:i/>
          <w:sz w:val="24"/>
          <w:szCs w:val="24"/>
        </w:rPr>
        <w:t>(to be provided by the survey team in MFMR)</w:t>
      </w:r>
    </w:p>
    <w:p w:rsidR="00AC28CD" w:rsidRPr="0030373F" w:rsidRDefault="00AC28CD" w:rsidP="0030373F">
      <w:pPr>
        <w:pStyle w:val="ListParagraph"/>
        <w:ind w:left="360"/>
        <w:rPr>
          <w:sz w:val="24"/>
          <w:szCs w:val="24"/>
        </w:rPr>
      </w:pPr>
    </w:p>
    <w:sectPr w:rsidR="00AC28CD" w:rsidRPr="0030373F" w:rsidSect="009059EB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150E73"/>
    <w:multiLevelType w:val="hybridMultilevel"/>
    <w:tmpl w:val="F2683962"/>
    <w:lvl w:ilvl="0" w:tplc="C7F6C098">
      <w:start w:val="1"/>
      <w:numFmt w:val="bullet"/>
      <w:lvlText w:val="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5087777"/>
    <w:multiLevelType w:val="hybridMultilevel"/>
    <w:tmpl w:val="67383858"/>
    <w:lvl w:ilvl="0" w:tplc="C7F6C098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8CD"/>
    <w:rsid w:val="000B5FD9"/>
    <w:rsid w:val="00293D09"/>
    <w:rsid w:val="0030373F"/>
    <w:rsid w:val="00334F7F"/>
    <w:rsid w:val="00452867"/>
    <w:rsid w:val="00461420"/>
    <w:rsid w:val="00490527"/>
    <w:rsid w:val="004F2A90"/>
    <w:rsid w:val="0058771C"/>
    <w:rsid w:val="00644C94"/>
    <w:rsid w:val="007A3406"/>
    <w:rsid w:val="00886C44"/>
    <w:rsid w:val="008A6ED1"/>
    <w:rsid w:val="009059EB"/>
    <w:rsid w:val="00972525"/>
    <w:rsid w:val="009855C2"/>
    <w:rsid w:val="009E4C5E"/>
    <w:rsid w:val="00A41866"/>
    <w:rsid w:val="00AC28CD"/>
    <w:rsid w:val="00AF5DAE"/>
    <w:rsid w:val="00AF7833"/>
    <w:rsid w:val="00B550CD"/>
    <w:rsid w:val="00BC3581"/>
    <w:rsid w:val="00C33374"/>
    <w:rsid w:val="00D41DF2"/>
    <w:rsid w:val="00D96820"/>
    <w:rsid w:val="00DF19D9"/>
    <w:rsid w:val="00E02318"/>
    <w:rsid w:val="00EA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B9D8C4-ADFC-40E7-8ABC-E9D0C988A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8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5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slipa</dc:creator>
  <cp:keywords/>
  <dc:description/>
  <cp:lastModifiedBy>Haret</cp:lastModifiedBy>
  <cp:revision>2</cp:revision>
  <cp:lastPrinted>2013-02-25T00:17:00Z</cp:lastPrinted>
  <dcterms:created xsi:type="dcterms:W3CDTF">2019-09-16T23:07:00Z</dcterms:created>
  <dcterms:modified xsi:type="dcterms:W3CDTF">2019-09-16T23:07:00Z</dcterms:modified>
</cp:coreProperties>
</file>